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25" w:rsidRDefault="00E65525">
      <w:r>
        <w:t>Wykaz</w:t>
      </w:r>
      <w:r w:rsidR="00740EA4">
        <w:t xml:space="preserve"> szczegółowy</w:t>
      </w:r>
      <w:r>
        <w:t xml:space="preserve"> mebli z </w:t>
      </w:r>
      <w:proofErr w:type="spellStart"/>
      <w:r>
        <w:t>sys</w:t>
      </w:r>
      <w:proofErr w:type="spellEnd"/>
      <w:r>
        <w:t xml:space="preserve">. </w:t>
      </w:r>
      <w:proofErr w:type="spellStart"/>
      <w:r>
        <w:t>Mido</w:t>
      </w:r>
      <w:proofErr w:type="spellEnd"/>
      <w:r>
        <w:t xml:space="preserve"> w kolorze calvados: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>Biurko MBS-6L 1szt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>Biurko MBS-6P 1szt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>WPK-1 2szt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>Kontener MN-6 z zamkiem centralnym 2szt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>Szafa aktowa MR-3 1szt</w:t>
      </w:r>
      <w:bookmarkStart w:id="0" w:name="_GoBack"/>
      <w:bookmarkEnd w:id="0"/>
    </w:p>
    <w:p w:rsidR="00E65525" w:rsidRDefault="00E65525" w:rsidP="00E65525">
      <w:pPr>
        <w:pStyle w:val="Akapitzlist"/>
        <w:numPr>
          <w:ilvl w:val="0"/>
          <w:numId w:val="1"/>
        </w:numPr>
      </w:pPr>
      <w:r>
        <w:t>Szafa ubraniowa MR-6 2szt</w:t>
      </w:r>
    </w:p>
    <w:p w:rsidR="00E65525" w:rsidRDefault="00E65525" w:rsidP="00E65525">
      <w:pPr>
        <w:ind w:left="360"/>
      </w:pPr>
      <w:r>
        <w:t>oraz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 xml:space="preserve">Krzesło ISO </w:t>
      </w:r>
      <w:proofErr w:type="spellStart"/>
      <w:r>
        <w:t>tk</w:t>
      </w:r>
      <w:proofErr w:type="spellEnd"/>
      <w:r>
        <w:t>. NX-15 2szt</w:t>
      </w:r>
    </w:p>
    <w:p w:rsidR="00E65525" w:rsidRDefault="00E65525" w:rsidP="00E65525">
      <w:pPr>
        <w:pStyle w:val="Akapitzlist"/>
        <w:numPr>
          <w:ilvl w:val="0"/>
          <w:numId w:val="1"/>
        </w:numPr>
      </w:pPr>
      <w:r>
        <w:t xml:space="preserve">Fotel obrotowy </w:t>
      </w:r>
      <w:proofErr w:type="spellStart"/>
      <w:r>
        <w:t>Pl</w:t>
      </w:r>
      <w:r w:rsidR="0088278B">
        <w:t>aya</w:t>
      </w:r>
      <w:proofErr w:type="spellEnd"/>
      <w:r w:rsidR="0088278B">
        <w:t xml:space="preserve"> 12 SL w </w:t>
      </w:r>
      <w:proofErr w:type="spellStart"/>
      <w:r w:rsidR="0088278B">
        <w:t>tk</w:t>
      </w:r>
      <w:proofErr w:type="spellEnd"/>
      <w:r w:rsidR="0088278B">
        <w:t>. NX-15 2szt</w:t>
      </w:r>
    </w:p>
    <w:sectPr w:rsidR="00E6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41E15"/>
    <w:multiLevelType w:val="hybridMultilevel"/>
    <w:tmpl w:val="6518C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25"/>
    <w:rsid w:val="00740EA4"/>
    <w:rsid w:val="0088278B"/>
    <w:rsid w:val="00E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422E-5021-4BE7-91E0-B758879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2</cp:revision>
  <dcterms:created xsi:type="dcterms:W3CDTF">2018-07-05T12:04:00Z</dcterms:created>
  <dcterms:modified xsi:type="dcterms:W3CDTF">2018-07-06T08:55:00Z</dcterms:modified>
</cp:coreProperties>
</file>